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7F" w:rsidRPr="006D6E7F" w:rsidRDefault="006D6E7F" w:rsidP="006D6E7F">
      <w:pPr>
        <w:pStyle w:val="NoSpacing"/>
        <w:rPr>
          <w:rFonts w:ascii="Times New Roman" w:hAnsi="Times New Roman" w:cs="Times New Roman"/>
          <w:sz w:val="32"/>
        </w:rPr>
      </w:pPr>
      <w:r w:rsidRPr="006D6E7F">
        <w:rPr>
          <w:rFonts w:ascii="Times New Roman" w:hAnsi="Times New Roman" w:cs="Times New Roman"/>
          <w:sz w:val="32"/>
        </w:rPr>
        <w:t>Properties of Materials and Mixtures</w:t>
      </w:r>
    </w:p>
    <w:p w:rsidR="006D6E7F" w:rsidRDefault="006D6E7F" w:rsidP="006D6E7F">
      <w:pPr>
        <w:pStyle w:val="NoSpacing"/>
        <w:rPr>
          <w:rFonts w:ascii="Times New Roman" w:hAnsi="Times New Roman" w:cs="Times New Roman"/>
          <w:sz w:val="24"/>
        </w:rPr>
      </w:pPr>
    </w:p>
    <w:p w:rsidR="006D6E7F" w:rsidRDefault="006D6E7F" w:rsidP="006D6E7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Kelli Sprenger</w:t>
      </w:r>
    </w:p>
    <w:p w:rsidR="001B14C5" w:rsidRDefault="006D6E7F" w:rsidP="006D6E7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Science Unit Plan</w:t>
      </w:r>
    </w:p>
    <w:p w:rsidR="006D6E7F" w:rsidRDefault="006D6E7F" w:rsidP="006D6E7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Second Grade</w:t>
      </w:r>
    </w:p>
    <w:p w:rsidR="006D6E7F" w:rsidRDefault="006D6E7F" w:rsidP="006D6E7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2015</w:t>
      </w:r>
    </w:p>
    <w:p w:rsidR="006D6E7F" w:rsidRDefault="006D6E7F" w:rsidP="006D6E7F">
      <w:pPr>
        <w:pStyle w:val="NoSpacing"/>
        <w:rPr>
          <w:rFonts w:ascii="Times New Roman" w:hAnsi="Times New Roman" w:cs="Times New Roman"/>
          <w:sz w:val="24"/>
        </w:rPr>
      </w:pPr>
    </w:p>
    <w:p w:rsidR="006D6E7F" w:rsidRDefault="006D6E7F" w:rsidP="006D6E7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Standards</w:t>
      </w:r>
    </w:p>
    <w:p w:rsidR="006D6E7F" w:rsidRDefault="00791DE2" w:rsidP="00791DE2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P.PM.02.12 Describe objects and substances according to their properties of color, size, shape, texture, hardness, liquid or solid, sinking or floating.</w:t>
      </w:r>
    </w:p>
    <w:p w:rsidR="00791DE2" w:rsidRDefault="00791DE2" w:rsidP="00791DE2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P.PM.02.41 Recognize that some objects are composed of a single substance (water, sugar, salt) and others are composed of more than one substance (salt and pepper, mixed dry beans). </w:t>
      </w:r>
    </w:p>
    <w:p w:rsidR="00791DE2" w:rsidRDefault="00791DE2" w:rsidP="006D6E7F">
      <w:pPr>
        <w:pStyle w:val="NoSpacing"/>
        <w:rPr>
          <w:rFonts w:ascii="Times New Roman" w:hAnsi="Times New Roman" w:cs="Times New Roman"/>
          <w:sz w:val="24"/>
        </w:rPr>
      </w:pPr>
    </w:p>
    <w:p w:rsidR="006D6E7F" w:rsidRDefault="006D6E7F" w:rsidP="006D6E7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 Outcomes</w:t>
      </w:r>
    </w:p>
    <w:p w:rsidR="00791DE2" w:rsidRDefault="00791DE2" w:rsidP="00791DE2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TLW expand understanding of describing matter to include texture, color, weight, hardness, etc.</w:t>
      </w:r>
    </w:p>
    <w:p w:rsidR="006D6E7F" w:rsidRDefault="000E4504" w:rsidP="00791DE2">
      <w:pPr>
        <w:pStyle w:val="NoSpacing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TLW</w:t>
      </w:r>
      <w:r w:rsidR="00791DE2">
        <w:rPr>
          <w:rFonts w:ascii="Times New Roman" w:hAnsi="Times New Roman" w:cs="Times New Roman"/>
          <w:sz w:val="24"/>
        </w:rPr>
        <w:t xml:space="preserve"> use his/her sense to describe the properties of objects</w:t>
      </w:r>
    </w:p>
    <w:p w:rsidR="00791DE2" w:rsidRDefault="00791DE2" w:rsidP="00791DE2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TLW classify objects as single substance or mixture and explore various ways of separating mixtures</w:t>
      </w:r>
    </w:p>
    <w:p w:rsidR="000E4504" w:rsidRDefault="00791DE2" w:rsidP="006D6E7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D6E7F" w:rsidRDefault="006D6E7F" w:rsidP="006D6E7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Lessons</w:t>
      </w:r>
    </w:p>
    <w:p w:rsidR="00AE4E98" w:rsidRDefault="000E4504" w:rsidP="00AE4E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Introduction/World in a Box</w:t>
      </w:r>
    </w:p>
    <w:p w:rsidR="00791DE2" w:rsidRDefault="00791DE2" w:rsidP="00791DE2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-TLW </w:t>
      </w:r>
      <w:r w:rsidRPr="00791DE2">
        <w:rPr>
          <w:rFonts w:ascii="Times New Roman" w:hAnsi="Times New Roman" w:cs="Times New Roman"/>
          <w:sz w:val="24"/>
        </w:rPr>
        <w:t>observe properties of objects and use deductive reasoning to match objects to their properties.</w:t>
      </w:r>
    </w:p>
    <w:p w:rsidR="00791DE2" w:rsidRDefault="00791DE2" w:rsidP="00791DE2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-Formative assessment: quality of description of property</w:t>
      </w:r>
    </w:p>
    <w:p w:rsidR="00791DE2" w:rsidRDefault="00791DE2" w:rsidP="00AE4E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1&amp;1, 2&amp;2</w:t>
      </w:r>
    </w:p>
    <w:p w:rsidR="000E4504" w:rsidRDefault="000E4504" w:rsidP="000E4504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-TLW </w:t>
      </w:r>
      <w:r w:rsidR="00791DE2">
        <w:rPr>
          <w:rFonts w:ascii="Times New Roman" w:hAnsi="Times New Roman" w:cs="Times New Roman"/>
          <w:sz w:val="24"/>
        </w:rPr>
        <w:t>classify objects according to their material.</w:t>
      </w:r>
    </w:p>
    <w:p w:rsidR="000E4504" w:rsidRDefault="000E4504" w:rsidP="00AE4E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Single Substance or Mixture?</w:t>
      </w:r>
    </w:p>
    <w:p w:rsidR="00791DE2" w:rsidRDefault="000E4504" w:rsidP="00791DE2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-TLW </w:t>
      </w:r>
      <w:r w:rsidR="00791DE2">
        <w:rPr>
          <w:rFonts w:ascii="Times New Roman" w:hAnsi="Times New Roman" w:cs="Times New Roman"/>
          <w:sz w:val="24"/>
        </w:rPr>
        <w:t>identify substances as a single substance or a mixture and use their senses to describe it.</w:t>
      </w:r>
    </w:p>
    <w:p w:rsidR="000E4504" w:rsidRDefault="000E4504" w:rsidP="00AE4E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Float or Sink?</w:t>
      </w:r>
    </w:p>
    <w:p w:rsidR="000E4504" w:rsidRDefault="000E4504" w:rsidP="000E4504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-TLW</w:t>
      </w:r>
      <w:r w:rsidR="00791DE2">
        <w:rPr>
          <w:rFonts w:ascii="Times New Roman" w:hAnsi="Times New Roman" w:cs="Times New Roman"/>
          <w:sz w:val="24"/>
        </w:rPr>
        <w:t xml:space="preserve"> predict and then differentiate objects that float versus objects that sink, and compare and contrast the properties of those objects.</w:t>
      </w:r>
    </w:p>
    <w:p w:rsidR="00791DE2" w:rsidRDefault="00791DE2" w:rsidP="000E4504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-Formative assessment: Tell me something you learned today (exit slip)</w:t>
      </w:r>
      <w:bookmarkStart w:id="0" w:name="_GoBack"/>
      <w:bookmarkEnd w:id="0"/>
    </w:p>
    <w:p w:rsidR="000E4504" w:rsidRDefault="000E4504" w:rsidP="00AE4E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Magnets</w:t>
      </w:r>
    </w:p>
    <w:p w:rsidR="000E4504" w:rsidRDefault="000E4504" w:rsidP="000E4504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-TLW</w:t>
      </w:r>
      <w:r w:rsidR="00791DE2">
        <w:rPr>
          <w:rFonts w:ascii="Times New Roman" w:hAnsi="Times New Roman" w:cs="Times New Roman"/>
          <w:sz w:val="24"/>
        </w:rPr>
        <w:t xml:space="preserve"> identify magnetic objects in the room through exploration and generalize what those objects have in common to make them magnetic.</w:t>
      </w:r>
    </w:p>
    <w:p w:rsidR="000E4504" w:rsidRDefault="000E4504" w:rsidP="00791DE2">
      <w:pPr>
        <w:pStyle w:val="NoSpacing"/>
        <w:rPr>
          <w:rFonts w:ascii="Times New Roman" w:hAnsi="Times New Roman" w:cs="Times New Roman"/>
          <w:sz w:val="24"/>
        </w:rPr>
      </w:pPr>
    </w:p>
    <w:p w:rsidR="006D6E7F" w:rsidRDefault="006D6E7F" w:rsidP="006D6E7F">
      <w:pPr>
        <w:pStyle w:val="NoSpacing"/>
        <w:rPr>
          <w:rFonts w:ascii="Times New Roman" w:hAnsi="Times New Roman" w:cs="Times New Roman"/>
          <w:sz w:val="24"/>
        </w:rPr>
      </w:pPr>
    </w:p>
    <w:p w:rsidR="006D6E7F" w:rsidRDefault="006D6E7F" w:rsidP="006D6E7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Assessment</w:t>
      </w:r>
    </w:p>
    <w:p w:rsidR="00791DE2" w:rsidRDefault="000E4504" w:rsidP="006D6E7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91DE2">
        <w:rPr>
          <w:rFonts w:ascii="Times New Roman" w:hAnsi="Times New Roman" w:cs="Times New Roman"/>
          <w:sz w:val="24"/>
        </w:rPr>
        <w:t>Formative: listed above</w:t>
      </w:r>
    </w:p>
    <w:p w:rsidR="006D6E7F" w:rsidRDefault="00791DE2" w:rsidP="00791DE2">
      <w:pPr>
        <w:pStyle w:val="NoSpacing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Summative: </w:t>
      </w:r>
      <w:r w:rsidR="000E4504">
        <w:rPr>
          <w:rFonts w:ascii="Times New Roman" w:hAnsi="Times New Roman" w:cs="Times New Roman"/>
          <w:sz w:val="24"/>
        </w:rPr>
        <w:t>District</w:t>
      </w:r>
      <w:r>
        <w:rPr>
          <w:rFonts w:ascii="Times New Roman" w:hAnsi="Times New Roman" w:cs="Times New Roman"/>
          <w:sz w:val="24"/>
        </w:rPr>
        <w:t>-wide</w:t>
      </w:r>
      <w:r w:rsidR="000E4504">
        <w:rPr>
          <w:rFonts w:ascii="Times New Roman" w:hAnsi="Times New Roman" w:cs="Times New Roman"/>
          <w:sz w:val="24"/>
        </w:rPr>
        <w:t xml:space="preserve"> assessment</w:t>
      </w:r>
    </w:p>
    <w:p w:rsidR="006D6E7F" w:rsidRPr="006D6E7F" w:rsidRDefault="006D6E7F" w:rsidP="006D6E7F">
      <w:pPr>
        <w:pStyle w:val="NoSpacing"/>
        <w:rPr>
          <w:rFonts w:ascii="Times New Roman" w:hAnsi="Times New Roman" w:cs="Times New Roman"/>
          <w:sz w:val="24"/>
        </w:rPr>
      </w:pPr>
    </w:p>
    <w:sectPr w:rsidR="006D6E7F" w:rsidRPr="006D6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37F"/>
    <w:multiLevelType w:val="hybridMultilevel"/>
    <w:tmpl w:val="2480C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7F"/>
    <w:rsid w:val="000E4504"/>
    <w:rsid w:val="001B14C5"/>
    <w:rsid w:val="006D6E7F"/>
    <w:rsid w:val="00791DE2"/>
    <w:rsid w:val="00AE4E98"/>
    <w:rsid w:val="00C6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6AB2F-7B38-4E53-8D1A-2735DDB3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Sprenger</dc:creator>
  <cp:keywords/>
  <dc:description/>
  <cp:lastModifiedBy>Kelli Sprenger</cp:lastModifiedBy>
  <cp:revision>1</cp:revision>
  <dcterms:created xsi:type="dcterms:W3CDTF">2015-06-22T16:59:00Z</dcterms:created>
  <dcterms:modified xsi:type="dcterms:W3CDTF">2015-06-22T17:58:00Z</dcterms:modified>
</cp:coreProperties>
</file>