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C5" w:rsidRPr="00C208C0" w:rsidRDefault="00B31851" w:rsidP="00F05374">
      <w:pPr>
        <w:pStyle w:val="NoSpacing"/>
        <w:jc w:val="center"/>
        <w:rPr>
          <w:rFonts w:ascii="Arial Black" w:hAnsi="Arial Black"/>
          <w:sz w:val="52"/>
        </w:rPr>
      </w:pPr>
      <w:r w:rsidRPr="00C208C0">
        <w:rPr>
          <w:rFonts w:ascii="Arial Black" w:hAnsi="Arial Black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6B6E1" wp14:editId="7892AE4D">
                <wp:simplePos x="0" y="0"/>
                <wp:positionH relativeFrom="column">
                  <wp:posOffset>-8890</wp:posOffset>
                </wp:positionH>
                <wp:positionV relativeFrom="paragraph">
                  <wp:posOffset>347345</wp:posOffset>
                </wp:positionV>
                <wp:extent cx="60350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77F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7.35pt" to="474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Pr="00C208C0">
        <w:rPr>
          <w:rFonts w:ascii="Arial Black" w:hAnsi="Arial Black"/>
          <w:sz w:val="52"/>
        </w:rPr>
        <w:t>KELLI SPRENGER</w:t>
      </w:r>
    </w:p>
    <w:p w:rsidR="00B31851" w:rsidRDefault="00B31851" w:rsidP="00B31851">
      <w:pPr>
        <w:pStyle w:val="NoSpacing"/>
        <w:jc w:val="center"/>
        <w:rPr>
          <w:sz w:val="20"/>
        </w:rPr>
      </w:pPr>
      <w:r w:rsidRPr="00B31851">
        <w:rPr>
          <w:sz w:val="20"/>
        </w:rPr>
        <w:t xml:space="preserve">612 </w:t>
      </w:r>
      <w:proofErr w:type="spellStart"/>
      <w:r w:rsidRPr="00B31851">
        <w:rPr>
          <w:sz w:val="20"/>
        </w:rPr>
        <w:t>Rookway</w:t>
      </w:r>
      <w:proofErr w:type="spellEnd"/>
      <w:r w:rsidRPr="00B31851">
        <w:rPr>
          <w:sz w:val="20"/>
        </w:rPr>
        <w:t xml:space="preserve"> Dr. SE, Ada, MI 49301</w:t>
      </w:r>
      <w:r w:rsidRPr="00B31851">
        <w:rPr>
          <w:sz w:val="20"/>
        </w:rPr>
        <w:tab/>
      </w:r>
      <w:r w:rsidRPr="00B31851">
        <w:rPr>
          <w:sz w:val="20"/>
        </w:rPr>
        <w:tab/>
        <w:t>(616)648-3013</w:t>
      </w:r>
      <w:r w:rsidRPr="00B31851">
        <w:rPr>
          <w:sz w:val="20"/>
        </w:rPr>
        <w:tab/>
      </w:r>
      <w:r w:rsidRPr="00B31851">
        <w:rPr>
          <w:sz w:val="20"/>
        </w:rPr>
        <w:tab/>
        <w:t>kms005@aquinas.edu</w:t>
      </w:r>
    </w:p>
    <w:p w:rsidR="00B31851" w:rsidRDefault="00B31851" w:rsidP="00B31851">
      <w:pPr>
        <w:pStyle w:val="NoSpacing"/>
        <w:rPr>
          <w:sz w:val="20"/>
        </w:rPr>
      </w:pPr>
    </w:p>
    <w:p w:rsidR="00B31851" w:rsidRDefault="00B31851" w:rsidP="00B31851">
      <w:pPr>
        <w:pStyle w:val="NoSpacing"/>
        <w:rPr>
          <w:sz w:val="20"/>
        </w:rPr>
      </w:pPr>
    </w:p>
    <w:p w:rsidR="00B31851" w:rsidRPr="00F05374" w:rsidRDefault="00447385" w:rsidP="00F05374">
      <w:pPr>
        <w:pStyle w:val="NoSpacing"/>
        <w:jc w:val="center"/>
        <w:rPr>
          <w:sz w:val="24"/>
        </w:rPr>
      </w:pPr>
      <w:r>
        <w:rPr>
          <w:sz w:val="24"/>
        </w:rPr>
        <w:t xml:space="preserve">To obtain a </w:t>
      </w:r>
      <w:r w:rsidR="00B31851" w:rsidRPr="00F05374">
        <w:rPr>
          <w:sz w:val="24"/>
        </w:rPr>
        <w:t xml:space="preserve">teaching position </w:t>
      </w:r>
      <w:r w:rsidR="00F05374" w:rsidRPr="00F05374">
        <w:rPr>
          <w:sz w:val="24"/>
        </w:rPr>
        <w:t xml:space="preserve">as an </w:t>
      </w:r>
      <w:r w:rsidR="00B31851" w:rsidRPr="00F05374">
        <w:rPr>
          <w:sz w:val="24"/>
        </w:rPr>
        <w:t>educator committed to creating a classroom atmosphere that is stimulating, encouraging, and supportive for all students.</w:t>
      </w:r>
    </w:p>
    <w:p w:rsidR="00F05374" w:rsidRDefault="00F05374" w:rsidP="00B31851">
      <w:pPr>
        <w:pStyle w:val="NoSpacing"/>
        <w:rPr>
          <w:sz w:val="20"/>
        </w:rPr>
      </w:pPr>
    </w:p>
    <w:p w:rsidR="00F05374" w:rsidRDefault="00F05374" w:rsidP="00B31851">
      <w:pPr>
        <w:pStyle w:val="NoSpacing"/>
        <w:rPr>
          <w:sz w:val="20"/>
        </w:rPr>
      </w:pPr>
    </w:p>
    <w:p w:rsidR="00F05374" w:rsidRDefault="00F05374" w:rsidP="00B31851">
      <w:pPr>
        <w:pStyle w:val="NoSpacing"/>
        <w:rPr>
          <w:rFonts w:ascii="Arial Black" w:hAnsi="Arial Black"/>
          <w:sz w:val="32"/>
        </w:rPr>
      </w:pPr>
      <w:r w:rsidRPr="00F05374">
        <w:rPr>
          <w:rFonts w:ascii="Arial Black" w:hAnsi="Arial Black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409FB" wp14:editId="220FB1FC">
                <wp:simplePos x="0" y="0"/>
                <wp:positionH relativeFrom="margin">
                  <wp:align>left</wp:align>
                </wp:positionH>
                <wp:positionV relativeFrom="paragraph">
                  <wp:posOffset>213487</wp:posOffset>
                </wp:positionV>
                <wp:extent cx="60350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0A7D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475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5374">
        <w:rPr>
          <w:rFonts w:ascii="Arial Black" w:hAnsi="Arial Black"/>
          <w:sz w:val="32"/>
        </w:rPr>
        <w:t>EDUCATION</w:t>
      </w:r>
    </w:p>
    <w:p w:rsidR="00F05374" w:rsidRDefault="00F05374" w:rsidP="00F05374">
      <w:pPr>
        <w:pStyle w:val="NoSpacing"/>
      </w:pPr>
      <w:r>
        <w:t>Bachelor of Arts in Elementary Education</w:t>
      </w:r>
    </w:p>
    <w:p w:rsidR="00F05374" w:rsidRPr="006407C3" w:rsidRDefault="00F05374" w:rsidP="00F05374">
      <w:pPr>
        <w:pStyle w:val="NoSpacing"/>
      </w:pPr>
      <w:r w:rsidRPr="006407C3">
        <w:t>Aquinas College, Grand Rapids, MI</w:t>
      </w:r>
    </w:p>
    <w:p w:rsidR="00F05374" w:rsidRPr="006407C3" w:rsidRDefault="00F05374" w:rsidP="00F05374">
      <w:pPr>
        <w:pStyle w:val="NoSpacing"/>
      </w:pPr>
      <w:bookmarkStart w:id="0" w:name="_GoBack"/>
      <w:bookmarkEnd w:id="0"/>
      <w:r w:rsidRPr="006407C3">
        <w:t>Graduation: May 2015</w:t>
      </w:r>
    </w:p>
    <w:p w:rsidR="00F05374" w:rsidRDefault="00F05374" w:rsidP="00F05374">
      <w:pPr>
        <w:pStyle w:val="NoSpacing"/>
      </w:pPr>
    </w:p>
    <w:p w:rsidR="00F05374" w:rsidRDefault="00F05374" w:rsidP="00F05374">
      <w:pPr>
        <w:pStyle w:val="NoSpacing"/>
        <w:ind w:left="720" w:firstLine="720"/>
      </w:pPr>
      <w:r>
        <w:t>K-12 Physical or Other Health Impairment Endorsement</w:t>
      </w:r>
    </w:p>
    <w:p w:rsidR="00F05374" w:rsidRDefault="00F05374" w:rsidP="00F05374">
      <w:pPr>
        <w:pStyle w:val="NoSpacing"/>
        <w:ind w:left="720" w:firstLine="720"/>
      </w:pPr>
      <w:r>
        <w:t>Aquinas College, Grand Rapids, MI</w:t>
      </w:r>
    </w:p>
    <w:p w:rsidR="00F05374" w:rsidRDefault="00F05374" w:rsidP="00F05374">
      <w:pPr>
        <w:pStyle w:val="NoSpacing"/>
      </w:pPr>
    </w:p>
    <w:p w:rsidR="00F05374" w:rsidRDefault="00F05374" w:rsidP="00F05374">
      <w:pPr>
        <w:pStyle w:val="NoSpacing"/>
        <w:ind w:left="1440"/>
      </w:pPr>
      <w:r>
        <w:t>Conductive Education Endorsement</w:t>
      </w:r>
    </w:p>
    <w:p w:rsidR="00F05374" w:rsidRDefault="00F05374" w:rsidP="00F05374">
      <w:pPr>
        <w:pStyle w:val="NoSpacing"/>
        <w:ind w:left="720" w:firstLine="720"/>
      </w:pPr>
      <w:r>
        <w:t>Aquinas College, Grand Rapids, MI</w:t>
      </w:r>
    </w:p>
    <w:p w:rsidR="00F05374" w:rsidRDefault="00F05374" w:rsidP="00F05374">
      <w:pPr>
        <w:pStyle w:val="NoSpacing"/>
        <w:ind w:left="720" w:firstLine="720"/>
      </w:pPr>
      <w:r>
        <w:t xml:space="preserve">International </w:t>
      </w:r>
      <w:proofErr w:type="spellStart"/>
      <w:r>
        <w:t>Peto</w:t>
      </w:r>
      <w:proofErr w:type="spellEnd"/>
      <w:r>
        <w:t xml:space="preserve"> Institute, Budapest, Hungary</w:t>
      </w:r>
    </w:p>
    <w:p w:rsidR="00F05374" w:rsidRDefault="00F05374" w:rsidP="00F05374">
      <w:pPr>
        <w:pStyle w:val="NoSpacing"/>
      </w:pPr>
    </w:p>
    <w:p w:rsidR="00F05374" w:rsidRDefault="00F05374" w:rsidP="00F05374">
      <w:pPr>
        <w:pStyle w:val="NoSpacing"/>
        <w:rPr>
          <w:rFonts w:ascii="Arial Black" w:hAnsi="Arial Black"/>
          <w:sz w:val="32"/>
        </w:rPr>
      </w:pPr>
      <w:r w:rsidRPr="00F05374">
        <w:rPr>
          <w:rFonts w:ascii="Arial Black" w:hAnsi="Arial Black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C8891" wp14:editId="1B0002BD">
                <wp:simplePos x="0" y="0"/>
                <wp:positionH relativeFrom="margin">
                  <wp:align>left</wp:align>
                </wp:positionH>
                <wp:positionV relativeFrom="paragraph">
                  <wp:posOffset>224912</wp:posOffset>
                </wp:positionV>
                <wp:extent cx="603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2BBD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7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sz w:val="32"/>
        </w:rPr>
        <w:t>EXPERIENCE</w:t>
      </w:r>
    </w:p>
    <w:p w:rsidR="006407C3" w:rsidRDefault="006407C3" w:rsidP="006407C3">
      <w:pPr>
        <w:pStyle w:val="NoSpacing"/>
      </w:pPr>
      <w:r>
        <w:t>Student conductor-teacher</w:t>
      </w:r>
    </w:p>
    <w:p w:rsidR="006407C3" w:rsidRDefault="006407C3" w:rsidP="006407C3">
      <w:pPr>
        <w:pStyle w:val="NoSpacing"/>
        <w:ind w:firstLine="360"/>
      </w:pPr>
      <w:r w:rsidRPr="006407C3">
        <w:rPr>
          <w:i/>
        </w:rPr>
        <w:t>Conductive Learning Center, Grand Rapids, MI</w:t>
      </w:r>
      <w:r>
        <w:tab/>
      </w:r>
      <w:r>
        <w:tab/>
      </w:r>
      <w:r>
        <w:tab/>
      </w:r>
      <w:r>
        <w:tab/>
      </w:r>
      <w:r>
        <w:tab/>
        <w:t>900+ hours</w:t>
      </w:r>
    </w:p>
    <w:p w:rsidR="00F05374" w:rsidRDefault="006407C3" w:rsidP="006407C3">
      <w:pPr>
        <w:pStyle w:val="NoSpacing"/>
        <w:numPr>
          <w:ilvl w:val="0"/>
          <w:numId w:val="2"/>
        </w:numPr>
      </w:pPr>
      <w:r>
        <w:t>Observed children (infant to adolescent) with varied physical disabilities</w:t>
      </w:r>
    </w:p>
    <w:p w:rsidR="00F05374" w:rsidRDefault="006407C3" w:rsidP="00F05374">
      <w:pPr>
        <w:pStyle w:val="NoSpacing"/>
        <w:numPr>
          <w:ilvl w:val="0"/>
          <w:numId w:val="2"/>
        </w:numPr>
      </w:pPr>
      <w:r>
        <w:t>Planned and conducted programs of lying, sitting, standing/walking, speech, art and crafts, and self-care</w:t>
      </w:r>
    </w:p>
    <w:p w:rsidR="006407C3" w:rsidRDefault="006407C3" w:rsidP="006407C3">
      <w:pPr>
        <w:pStyle w:val="NoSpacing"/>
      </w:pPr>
      <w:r>
        <w:t>Nanny</w:t>
      </w:r>
    </w:p>
    <w:p w:rsidR="006407C3" w:rsidRDefault="006407C3" w:rsidP="006407C3">
      <w:pPr>
        <w:pStyle w:val="NoSpacing"/>
        <w:ind w:firstLine="360"/>
      </w:pPr>
      <w:r w:rsidRPr="006407C3">
        <w:rPr>
          <w:i/>
        </w:rPr>
        <w:t>Wade Family, Grand Rapids, 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800+ hours</w:t>
      </w:r>
    </w:p>
    <w:p w:rsidR="006407C3" w:rsidRDefault="006407C3" w:rsidP="006407C3">
      <w:pPr>
        <w:pStyle w:val="NoSpacing"/>
        <w:numPr>
          <w:ilvl w:val="0"/>
          <w:numId w:val="3"/>
        </w:numPr>
      </w:pPr>
      <w:r>
        <w:t>Provided summer care for two children</w:t>
      </w:r>
    </w:p>
    <w:p w:rsidR="006407C3" w:rsidRDefault="006407C3" w:rsidP="006407C3">
      <w:pPr>
        <w:pStyle w:val="NoSpacing"/>
        <w:numPr>
          <w:ilvl w:val="0"/>
          <w:numId w:val="3"/>
        </w:numPr>
      </w:pPr>
      <w:r>
        <w:t>Tutored one child in reading and math</w:t>
      </w:r>
    </w:p>
    <w:p w:rsidR="006407C3" w:rsidRDefault="006407C3" w:rsidP="006407C3">
      <w:pPr>
        <w:pStyle w:val="NoSpacing"/>
      </w:pPr>
      <w:r>
        <w:t xml:space="preserve">Coach </w:t>
      </w:r>
    </w:p>
    <w:p w:rsidR="006407C3" w:rsidRDefault="006407C3" w:rsidP="006407C3">
      <w:pPr>
        <w:pStyle w:val="NoSpacing"/>
      </w:pPr>
      <w:r>
        <w:t xml:space="preserve">       </w:t>
      </w:r>
      <w:r>
        <w:rPr>
          <w:i/>
        </w:rPr>
        <w:t>West Catholic High School, Grand Rapids MI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360+ hours</w:t>
      </w:r>
    </w:p>
    <w:p w:rsidR="006407C3" w:rsidRDefault="006407C3" w:rsidP="006407C3">
      <w:pPr>
        <w:pStyle w:val="NoSpacing"/>
        <w:numPr>
          <w:ilvl w:val="0"/>
          <w:numId w:val="4"/>
        </w:numPr>
      </w:pPr>
      <w:r>
        <w:t>Coached Junior Varsity and assisted Varsity women’s soccer teams</w:t>
      </w:r>
    </w:p>
    <w:p w:rsidR="006407C3" w:rsidRDefault="006407C3" w:rsidP="00F05374">
      <w:pPr>
        <w:pStyle w:val="NoSpacing"/>
        <w:numPr>
          <w:ilvl w:val="0"/>
          <w:numId w:val="4"/>
        </w:numPr>
      </w:pPr>
      <w:r>
        <w:t>Planned, lead, and evaluated practices promoting physical and mental growth</w:t>
      </w:r>
    </w:p>
    <w:p w:rsidR="006407C3" w:rsidRDefault="006407C3" w:rsidP="00F05374">
      <w:pPr>
        <w:pStyle w:val="NoSpacing"/>
      </w:pPr>
      <w:r>
        <w:t>Literacy Tutor</w:t>
      </w:r>
    </w:p>
    <w:p w:rsidR="006407C3" w:rsidRPr="006407C3" w:rsidRDefault="006407C3" w:rsidP="00F05374">
      <w:pPr>
        <w:pStyle w:val="NoSpacing"/>
      </w:pPr>
      <w:r>
        <w:t xml:space="preserve">       </w:t>
      </w:r>
      <w:r w:rsidRPr="006407C3">
        <w:rPr>
          <w:i/>
        </w:rPr>
        <w:t>Northview Public Schools, Grand Rapids, MI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40+ hours</w:t>
      </w:r>
    </w:p>
    <w:p w:rsidR="006407C3" w:rsidRDefault="006407C3" w:rsidP="006407C3">
      <w:pPr>
        <w:pStyle w:val="NoSpacing"/>
        <w:numPr>
          <w:ilvl w:val="0"/>
          <w:numId w:val="5"/>
        </w:numPr>
      </w:pPr>
      <w:r>
        <w:t>Planned and implemented literacy tutoring sessions for one to two students</w:t>
      </w:r>
    </w:p>
    <w:p w:rsidR="006407C3" w:rsidRDefault="006407C3" w:rsidP="006407C3">
      <w:pPr>
        <w:pStyle w:val="NoSpacing"/>
        <w:numPr>
          <w:ilvl w:val="0"/>
          <w:numId w:val="5"/>
        </w:numPr>
      </w:pPr>
      <w:r>
        <w:t>Documented progress with running records and writing samples</w:t>
      </w:r>
    </w:p>
    <w:p w:rsidR="00F05374" w:rsidRDefault="00F05374" w:rsidP="00F05374">
      <w:pPr>
        <w:pStyle w:val="NoSpacing"/>
      </w:pPr>
    </w:p>
    <w:p w:rsidR="006407C3" w:rsidRDefault="006407C3" w:rsidP="00F05374">
      <w:pPr>
        <w:pStyle w:val="NoSpacing"/>
        <w:rPr>
          <w:rFonts w:ascii="Arial Black" w:hAnsi="Arial Black"/>
          <w:sz w:val="32"/>
        </w:rPr>
      </w:pPr>
      <w:r w:rsidRPr="00F05374">
        <w:rPr>
          <w:rFonts w:ascii="Arial Black" w:hAnsi="Arial Black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703E8" wp14:editId="13CD9EF2">
                <wp:simplePos x="0" y="0"/>
                <wp:positionH relativeFrom="margin">
                  <wp:posOffset>8890</wp:posOffset>
                </wp:positionH>
                <wp:positionV relativeFrom="paragraph">
                  <wp:posOffset>220726</wp:posOffset>
                </wp:positionV>
                <wp:extent cx="60350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9F33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7.4pt" to="475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sz w:val="32"/>
        </w:rPr>
        <w:t>ACCOMPLISHMENTS</w:t>
      </w:r>
    </w:p>
    <w:p w:rsidR="006407C3" w:rsidRDefault="006407C3" w:rsidP="00C208C0">
      <w:pPr>
        <w:pStyle w:val="NoSpacing"/>
        <w:numPr>
          <w:ilvl w:val="0"/>
          <w:numId w:val="6"/>
        </w:numPr>
      </w:pPr>
      <w:r>
        <w:t>WHAC Champion of Character winner</w:t>
      </w:r>
    </w:p>
    <w:p w:rsidR="006407C3" w:rsidRDefault="006407C3" w:rsidP="00C208C0">
      <w:pPr>
        <w:pStyle w:val="NoSpacing"/>
        <w:numPr>
          <w:ilvl w:val="0"/>
          <w:numId w:val="6"/>
        </w:numPr>
      </w:pPr>
      <w:r>
        <w:t>6-time Aquinas College Spectrum Scholarship recipient</w:t>
      </w:r>
    </w:p>
    <w:p w:rsidR="006407C3" w:rsidRPr="006407C3" w:rsidRDefault="006407C3" w:rsidP="00C208C0">
      <w:pPr>
        <w:pStyle w:val="NoSpacing"/>
        <w:numPr>
          <w:ilvl w:val="0"/>
          <w:numId w:val="6"/>
        </w:numPr>
      </w:pPr>
      <w:r>
        <w:t>Dean’s List</w:t>
      </w:r>
      <w:r w:rsidR="00C208C0">
        <w:t xml:space="preserve"> honors</w:t>
      </w:r>
    </w:p>
    <w:sectPr w:rsidR="006407C3" w:rsidRPr="0064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A92"/>
    <w:multiLevelType w:val="hybridMultilevel"/>
    <w:tmpl w:val="31223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A71"/>
    <w:multiLevelType w:val="hybridMultilevel"/>
    <w:tmpl w:val="94E6B3E0"/>
    <w:lvl w:ilvl="0" w:tplc="8CE25A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9D2"/>
    <w:multiLevelType w:val="hybridMultilevel"/>
    <w:tmpl w:val="A30A5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CB8"/>
    <w:multiLevelType w:val="hybridMultilevel"/>
    <w:tmpl w:val="3D2C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297E"/>
    <w:multiLevelType w:val="hybridMultilevel"/>
    <w:tmpl w:val="16147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7CDA"/>
    <w:multiLevelType w:val="hybridMultilevel"/>
    <w:tmpl w:val="14520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0041"/>
    <w:multiLevelType w:val="hybridMultilevel"/>
    <w:tmpl w:val="D6668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1"/>
    <w:rsid w:val="001B14C5"/>
    <w:rsid w:val="00447385"/>
    <w:rsid w:val="006407C3"/>
    <w:rsid w:val="00B31851"/>
    <w:rsid w:val="00C208C0"/>
    <w:rsid w:val="00C6443C"/>
    <w:rsid w:val="00F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DF52-7E4D-4C31-8667-D22A600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Sprenger</dc:creator>
  <cp:keywords/>
  <dc:description/>
  <cp:lastModifiedBy>Kelli Sprenger</cp:lastModifiedBy>
  <cp:revision>3</cp:revision>
  <dcterms:created xsi:type="dcterms:W3CDTF">2014-10-01T05:59:00Z</dcterms:created>
  <dcterms:modified xsi:type="dcterms:W3CDTF">2015-04-08T17:20:00Z</dcterms:modified>
</cp:coreProperties>
</file>